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40" w:rsidRPr="00BE56B8" w:rsidRDefault="00160040" w:rsidP="00160040">
      <w:pPr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 w:rsidRPr="00BE56B8">
        <w:rPr>
          <w:rFonts w:ascii="Century" w:hAnsi="Century"/>
          <w:b/>
          <w:sz w:val="28"/>
          <w:szCs w:val="28"/>
        </w:rPr>
        <w:t>PCHS PRESENTATIONAL WRITING RUBRIC</w:t>
      </w:r>
    </w:p>
    <w:p w:rsidR="00160040" w:rsidRPr="00851B3D" w:rsidRDefault="00160040" w:rsidP="00160040">
      <w:pPr>
        <w:jc w:val="center"/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color w:val="FF0000"/>
          <w:sz w:val="16"/>
          <w:szCs w:val="16"/>
        </w:rPr>
        <w:t>*Those in red are for AP style persuasive essays that include 3 sources the students need to use to support their argument.</w:t>
      </w:r>
    </w:p>
    <w:p w:rsidR="00160040" w:rsidRPr="00851B3D" w:rsidRDefault="00160040">
      <w:pPr>
        <w:rPr>
          <w:rFonts w:ascii="Century" w:hAnsi="Century"/>
          <w:b/>
          <w:sz w:val="16"/>
          <w:szCs w:val="16"/>
        </w:rPr>
      </w:pPr>
    </w:p>
    <w:p w:rsidR="00160040" w:rsidRPr="00851B3D" w:rsidRDefault="00160040">
      <w:pPr>
        <w:rPr>
          <w:rFonts w:ascii="Century" w:hAnsi="Century"/>
          <w:b/>
          <w:sz w:val="16"/>
          <w:szCs w:val="16"/>
        </w:rPr>
        <w:sectPr w:rsidR="00160040" w:rsidRPr="00851B3D" w:rsidSect="001600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3CE2" w:rsidRPr="00851B3D" w:rsidRDefault="007C2676" w:rsidP="00851B3D">
      <w:pPr>
        <w:jc w:val="both"/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b/>
          <w:sz w:val="16"/>
          <w:szCs w:val="16"/>
        </w:rPr>
        <w:t xml:space="preserve">5 </w:t>
      </w:r>
      <w:r w:rsidR="00160040" w:rsidRPr="00851B3D">
        <w:rPr>
          <w:rFonts w:ascii="Century" w:hAnsi="Century"/>
          <w:b/>
          <w:sz w:val="16"/>
          <w:szCs w:val="16"/>
        </w:rPr>
        <w:t>HIGH    (90-100</w:t>
      </w:r>
      <w:proofErr w:type="gramStart"/>
      <w:r w:rsidR="00160040" w:rsidRPr="00851B3D">
        <w:rPr>
          <w:rFonts w:ascii="Century" w:hAnsi="Century"/>
          <w:b/>
          <w:sz w:val="16"/>
          <w:szCs w:val="16"/>
        </w:rPr>
        <w:t>)</w:t>
      </w:r>
      <w:r w:rsidR="00160040" w:rsidRPr="00851B3D">
        <w:rPr>
          <w:rFonts w:ascii="Century" w:hAnsi="Century"/>
          <w:sz w:val="16"/>
          <w:szCs w:val="16"/>
        </w:rPr>
        <w:t xml:space="preserve">  A</w:t>
      </w:r>
      <w:proofErr w:type="gramEnd"/>
      <w:r w:rsidR="00160040" w:rsidRPr="00851B3D">
        <w:rPr>
          <w:rFonts w:ascii="Century" w:hAnsi="Century"/>
          <w:sz w:val="16"/>
          <w:szCs w:val="16"/>
        </w:rPr>
        <w:t xml:space="preserve"> writing sample that </w:t>
      </w:r>
      <w:r w:rsidR="00160040" w:rsidRPr="00851B3D">
        <w:rPr>
          <w:rFonts w:ascii="Century" w:hAnsi="Century"/>
          <w:b/>
          <w:sz w:val="16"/>
          <w:szCs w:val="16"/>
        </w:rPr>
        <w:t>demonstrates excellence</w:t>
      </w:r>
      <w:r w:rsidR="00160040" w:rsidRPr="00851B3D">
        <w:rPr>
          <w:rFonts w:ascii="Century" w:hAnsi="Century"/>
          <w:sz w:val="16"/>
          <w:szCs w:val="16"/>
        </w:rPr>
        <w:t xml:space="preserve"> </w:t>
      </w:r>
      <w:r w:rsidRPr="00851B3D">
        <w:rPr>
          <w:rFonts w:ascii="Century" w:hAnsi="Century"/>
          <w:sz w:val="16"/>
          <w:szCs w:val="16"/>
        </w:rPr>
        <w:t>Presentational Writing</w:t>
      </w:r>
      <w:r w:rsidR="00160040" w:rsidRPr="00851B3D">
        <w:rPr>
          <w:rFonts w:ascii="Century" w:hAnsi="Century"/>
          <w:sz w:val="16"/>
          <w:szCs w:val="16"/>
        </w:rPr>
        <w:t xml:space="preserve"> accomplishes the following: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Effective treatment of topic within the context of the task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Presents and defends the student’s own viewpoint on the topic with a high degree of clarity; develops a persuasive argument with coherence and detail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Organized essay; effective use of transitional elements or cohesive devices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Fully understandable, with ease and clarity of expression; occasional errors do not impede comprehensibility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 xml:space="preserve">Varied and appropriate vocabulary and idiomatic language 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Accuracy and variety in grammar, syntax and usage, with few errors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Develops paragraph-length discourse with a variety of simple and compound sentences, and some complex sentences</w:t>
      </w:r>
    </w:p>
    <w:p w:rsidR="00DA7DD9" w:rsidRPr="00EB3715" w:rsidRDefault="00DA7DD9" w:rsidP="00DA7DD9">
      <w:pPr>
        <w:pStyle w:val="ListParagraph"/>
        <w:numPr>
          <w:ilvl w:val="0"/>
          <w:numId w:val="1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Integrates content from all three sources in support of the essay</w:t>
      </w:r>
    </w:p>
    <w:p w:rsidR="00DA7DD9" w:rsidRPr="00EB3715" w:rsidRDefault="00DA7DD9" w:rsidP="00DA7DD9">
      <w:pPr>
        <w:pStyle w:val="ListParagraph"/>
        <w:numPr>
          <w:ilvl w:val="0"/>
          <w:numId w:val="1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Demonstrates a high degree of comprehension of the sources’ viewpoints, with very few minor inaccuracies</w:t>
      </w:r>
    </w:p>
    <w:p w:rsidR="00160040" w:rsidRPr="00851B3D" w:rsidRDefault="00160040" w:rsidP="00160040">
      <w:pPr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b/>
          <w:sz w:val="16"/>
          <w:szCs w:val="16"/>
        </w:rPr>
        <w:t>4 MID-</w:t>
      </w:r>
      <w:proofErr w:type="gramStart"/>
      <w:r w:rsidRPr="00851B3D">
        <w:rPr>
          <w:rFonts w:ascii="Century" w:hAnsi="Century"/>
          <w:b/>
          <w:sz w:val="16"/>
          <w:szCs w:val="16"/>
        </w:rPr>
        <w:t>HIGH  (</w:t>
      </w:r>
      <w:proofErr w:type="gramEnd"/>
      <w:r w:rsidRPr="00851B3D">
        <w:rPr>
          <w:rFonts w:ascii="Century" w:hAnsi="Century"/>
          <w:b/>
          <w:sz w:val="16"/>
          <w:szCs w:val="16"/>
        </w:rPr>
        <w:t>80-89)</w:t>
      </w:r>
      <w:r w:rsidR="00851B3D">
        <w:rPr>
          <w:rFonts w:ascii="Century" w:hAnsi="Century"/>
          <w:b/>
          <w:sz w:val="16"/>
          <w:szCs w:val="16"/>
        </w:rPr>
        <w:t xml:space="preserve">  </w:t>
      </w:r>
      <w:r w:rsidRPr="00851B3D">
        <w:rPr>
          <w:rFonts w:ascii="Century" w:hAnsi="Century"/>
          <w:sz w:val="16"/>
          <w:szCs w:val="16"/>
        </w:rPr>
        <w:t xml:space="preserve">A writing sample that </w:t>
      </w:r>
      <w:r w:rsidRPr="00851B3D">
        <w:rPr>
          <w:rFonts w:ascii="Century" w:hAnsi="Century"/>
          <w:b/>
          <w:sz w:val="16"/>
          <w:szCs w:val="16"/>
        </w:rPr>
        <w:t>demonstrates command</w:t>
      </w:r>
      <w:r w:rsidRPr="00851B3D">
        <w:rPr>
          <w:rFonts w:ascii="Century" w:hAnsi="Century"/>
          <w:sz w:val="16"/>
          <w:szCs w:val="16"/>
        </w:rPr>
        <w:t xml:space="preserve"> in Presentational Writing accomplishes the following:</w:t>
      </w:r>
    </w:p>
    <w:p w:rsidR="007C2676" w:rsidRPr="00851B3D" w:rsidRDefault="00DA7DD9" w:rsidP="007C2676">
      <w:pPr>
        <w:pStyle w:val="ListParagraph"/>
        <w:numPr>
          <w:ilvl w:val="0"/>
          <w:numId w:val="2"/>
        </w:numPr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Generally effective treatment of topic within the context of the task</w:t>
      </w:r>
    </w:p>
    <w:p w:rsidR="00DA7DD9" w:rsidRPr="00851B3D" w:rsidRDefault="00DA7DD9" w:rsidP="00A33EBF">
      <w:pPr>
        <w:pStyle w:val="ListParagraph"/>
        <w:numPr>
          <w:ilvl w:val="0"/>
          <w:numId w:val="2"/>
        </w:numPr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 xml:space="preserve">Presents and defends the student’s own viewpoint on the topic with clarity; develops a persuasive argument with coherence </w:t>
      </w:r>
    </w:p>
    <w:p w:rsidR="00DA7DD9" w:rsidRPr="00851B3D" w:rsidRDefault="00DA7DD9" w:rsidP="00DA7DD9">
      <w:pPr>
        <w:pStyle w:val="ListParagraph"/>
        <w:numPr>
          <w:ilvl w:val="0"/>
          <w:numId w:val="2"/>
        </w:numPr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Organized essay; some effective use of transitional elements or cohesive devices</w:t>
      </w:r>
    </w:p>
    <w:p w:rsidR="00DA7DD9" w:rsidRPr="00851B3D" w:rsidRDefault="00DA7DD9" w:rsidP="007C2676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Fully understandable, with some errors which do not impede comprehensibility</w:t>
      </w:r>
    </w:p>
    <w:p w:rsidR="00DA7DD9" w:rsidRPr="00851B3D" w:rsidRDefault="00DA7DD9" w:rsidP="007C2676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Varied and generally appropriate vocabulary and idiomatic language</w:t>
      </w:r>
    </w:p>
    <w:p w:rsidR="00DA7DD9" w:rsidRPr="00851B3D" w:rsidRDefault="00DA7DD9" w:rsidP="007C2676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General control of grammar, syntax and usage</w:t>
      </w:r>
    </w:p>
    <w:p w:rsidR="00DA7DD9" w:rsidRPr="00851B3D" w:rsidRDefault="00DA7DD9" w:rsidP="007C2676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Develops mostly paragraph-length discourse with simple, compound and a few complex sentences</w:t>
      </w:r>
    </w:p>
    <w:p w:rsidR="00DA7DD9" w:rsidRPr="00EB3715" w:rsidRDefault="00DA7DD9" w:rsidP="00DA7DD9">
      <w:pPr>
        <w:pStyle w:val="ListParagraph"/>
        <w:numPr>
          <w:ilvl w:val="0"/>
          <w:numId w:val="2"/>
        </w:numPr>
        <w:rPr>
          <w:rFonts w:ascii="Century" w:hAnsi="Century"/>
          <w:b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Demonstrates comprehension of the sources’ viewpoints; may include a few inaccuracies</w:t>
      </w:r>
    </w:p>
    <w:p w:rsidR="00DA7DD9" w:rsidRPr="00851B3D" w:rsidRDefault="00DA7DD9" w:rsidP="00DA7DD9">
      <w:pPr>
        <w:pStyle w:val="ListParagraph"/>
        <w:numPr>
          <w:ilvl w:val="0"/>
          <w:numId w:val="2"/>
        </w:numPr>
        <w:rPr>
          <w:rFonts w:ascii="Century" w:hAnsi="Century"/>
          <w:b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Summarizes, within limited integration, content from all three sources in support of the essay</w:t>
      </w:r>
    </w:p>
    <w:p w:rsidR="00851B3D" w:rsidRPr="00851B3D" w:rsidRDefault="00851B3D" w:rsidP="00851B3D">
      <w:pPr>
        <w:rPr>
          <w:rFonts w:ascii="Century" w:hAnsi="Century"/>
          <w:sz w:val="16"/>
          <w:szCs w:val="16"/>
        </w:rPr>
      </w:pPr>
      <w:proofErr w:type="gramStart"/>
      <w:r w:rsidRPr="00851B3D">
        <w:rPr>
          <w:rFonts w:ascii="Century" w:hAnsi="Century"/>
          <w:b/>
          <w:sz w:val="16"/>
          <w:szCs w:val="16"/>
        </w:rPr>
        <w:t>3  MID</w:t>
      </w:r>
      <w:proofErr w:type="gramEnd"/>
      <w:r w:rsidRPr="00851B3D">
        <w:rPr>
          <w:rFonts w:ascii="Century" w:hAnsi="Century"/>
          <w:sz w:val="16"/>
          <w:szCs w:val="16"/>
        </w:rPr>
        <w:t xml:space="preserve">   </w:t>
      </w:r>
      <w:r w:rsidRPr="00851B3D">
        <w:rPr>
          <w:rFonts w:ascii="Century" w:hAnsi="Century"/>
          <w:b/>
          <w:sz w:val="16"/>
          <w:szCs w:val="16"/>
        </w:rPr>
        <w:t>(70-79)</w:t>
      </w:r>
      <w:r>
        <w:rPr>
          <w:rFonts w:ascii="Century" w:hAnsi="Century"/>
          <w:b/>
          <w:sz w:val="16"/>
          <w:szCs w:val="16"/>
        </w:rPr>
        <w:t xml:space="preserve">  </w:t>
      </w:r>
      <w:r w:rsidRPr="00851B3D">
        <w:rPr>
          <w:rFonts w:ascii="Century" w:hAnsi="Century"/>
          <w:sz w:val="16"/>
          <w:szCs w:val="16"/>
        </w:rPr>
        <w:t xml:space="preserve">A writing sample that </w:t>
      </w:r>
      <w:r w:rsidRPr="00851B3D">
        <w:rPr>
          <w:rFonts w:ascii="Century" w:hAnsi="Century"/>
          <w:b/>
          <w:sz w:val="16"/>
          <w:szCs w:val="16"/>
        </w:rPr>
        <w:t>demonstrates competence</w:t>
      </w:r>
      <w:r w:rsidRPr="00851B3D">
        <w:rPr>
          <w:rFonts w:ascii="Century" w:hAnsi="Century"/>
          <w:sz w:val="16"/>
          <w:szCs w:val="16"/>
        </w:rPr>
        <w:t xml:space="preserve"> in Presentational Writing accomplishes the following:</w:t>
      </w:r>
    </w:p>
    <w:p w:rsidR="00DA7DD9" w:rsidRPr="00851B3D" w:rsidRDefault="00DA7DD9" w:rsidP="00851B3D">
      <w:pPr>
        <w:pStyle w:val="ListParagraph"/>
        <w:numPr>
          <w:ilvl w:val="0"/>
          <w:numId w:val="8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Suitable treatment of topic within the context of the task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Presents and defends the student’s own viewpoint on the topic; develops a somewhat persuasive argument with some coherence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Some organization; limited use of transitional elements or cohesive devices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Generally understandable, with errors that may impede comprehensibility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Appropriate but basic vocabulary and idiomatic language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 xml:space="preserve">Some control of grammar, syntax and usage 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Uses strings of mostly simple sentences, with a few compound sentences</w:t>
      </w:r>
    </w:p>
    <w:p w:rsidR="00C11657" w:rsidRPr="00EB3715" w:rsidRDefault="00C11657" w:rsidP="00C11657">
      <w:pPr>
        <w:pStyle w:val="ListParagraph"/>
        <w:numPr>
          <w:ilvl w:val="0"/>
          <w:numId w:val="3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Demonstrates a moderate degree of comprehension of the sources’ viewpoints; includes some inaccuracies</w:t>
      </w:r>
    </w:p>
    <w:p w:rsidR="00C11657" w:rsidRPr="00EB3715" w:rsidRDefault="00C11657" w:rsidP="00C11657">
      <w:pPr>
        <w:pStyle w:val="ListParagraph"/>
        <w:numPr>
          <w:ilvl w:val="0"/>
          <w:numId w:val="3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Summarizes content from at least two sources in support of the essay</w:t>
      </w:r>
    </w:p>
    <w:p w:rsid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851B3D" w:rsidRP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b/>
          <w:sz w:val="16"/>
          <w:szCs w:val="16"/>
        </w:rPr>
        <w:t>2 MID-</w:t>
      </w:r>
      <w:proofErr w:type="gramStart"/>
      <w:r w:rsidRPr="00851B3D">
        <w:rPr>
          <w:rFonts w:ascii="Century" w:hAnsi="Century"/>
          <w:b/>
          <w:sz w:val="16"/>
          <w:szCs w:val="16"/>
        </w:rPr>
        <w:t>LOW  (</w:t>
      </w:r>
      <w:proofErr w:type="gramEnd"/>
      <w:r w:rsidRPr="00851B3D">
        <w:rPr>
          <w:rFonts w:ascii="Century" w:hAnsi="Century"/>
          <w:b/>
          <w:sz w:val="16"/>
          <w:szCs w:val="16"/>
        </w:rPr>
        <w:t>60-69)</w:t>
      </w:r>
      <w:r>
        <w:rPr>
          <w:rFonts w:ascii="Century" w:hAnsi="Century"/>
          <w:b/>
          <w:sz w:val="16"/>
          <w:szCs w:val="16"/>
        </w:rPr>
        <w:t xml:space="preserve">  </w:t>
      </w:r>
      <w:r w:rsidRPr="00851B3D">
        <w:rPr>
          <w:rFonts w:ascii="Century" w:hAnsi="Century"/>
          <w:sz w:val="16"/>
          <w:szCs w:val="16"/>
        </w:rPr>
        <w:t xml:space="preserve">A writing sample that suggests </w:t>
      </w:r>
      <w:r w:rsidRPr="00851B3D">
        <w:rPr>
          <w:rFonts w:ascii="Century" w:hAnsi="Century"/>
          <w:b/>
          <w:sz w:val="16"/>
          <w:szCs w:val="16"/>
        </w:rPr>
        <w:t>lack of competence</w:t>
      </w:r>
      <w:r w:rsidRPr="00851B3D">
        <w:rPr>
          <w:rFonts w:ascii="Century" w:hAnsi="Century"/>
          <w:sz w:val="16"/>
          <w:szCs w:val="16"/>
        </w:rPr>
        <w:t xml:space="preserve"> in Presentational Writing accomplishes the following: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Unsuitable treatment of topic within the context of the task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Presents, or at least suggests, the student’s own viewpoint on the topic; develops an unpersuasive argument somewhat incoherently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Limited organization; ineffective use of transitional elements or cohesive devices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Partially understandable, with errors that force interpretation and cause confusion for the reader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Limited vocabulary and idiomatic language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Limited control of grammar syntax and usage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Uses strings of simple sentences and phrases</w:t>
      </w:r>
    </w:p>
    <w:p w:rsidR="00C11657" w:rsidRPr="00EB3715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Demonstrates a low degree of comprehension of the sources’ viewpoints; information may be limited or inaccurate</w:t>
      </w:r>
    </w:p>
    <w:p w:rsidR="00C11657" w:rsidRPr="00EB3715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Summarizes content from one or two sources; may not support the essay</w:t>
      </w:r>
    </w:p>
    <w:p w:rsidR="00851B3D" w:rsidRP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b/>
          <w:sz w:val="16"/>
          <w:szCs w:val="16"/>
        </w:rPr>
        <w:t xml:space="preserve">1 </w:t>
      </w:r>
      <w:proofErr w:type="gramStart"/>
      <w:r w:rsidRPr="00851B3D">
        <w:rPr>
          <w:rFonts w:ascii="Century" w:hAnsi="Century"/>
          <w:b/>
          <w:sz w:val="16"/>
          <w:szCs w:val="16"/>
        </w:rPr>
        <w:t>LOW  (</w:t>
      </w:r>
      <w:proofErr w:type="gramEnd"/>
      <w:r w:rsidRPr="00851B3D">
        <w:rPr>
          <w:rFonts w:ascii="Century" w:hAnsi="Century"/>
          <w:b/>
          <w:sz w:val="16"/>
          <w:szCs w:val="16"/>
        </w:rPr>
        <w:t xml:space="preserve">50-59) </w:t>
      </w:r>
      <w:r>
        <w:rPr>
          <w:rFonts w:ascii="Century" w:hAnsi="Century"/>
          <w:b/>
          <w:sz w:val="16"/>
          <w:szCs w:val="16"/>
        </w:rPr>
        <w:t xml:space="preserve"> </w:t>
      </w:r>
      <w:r w:rsidRPr="00851B3D">
        <w:rPr>
          <w:rFonts w:ascii="Century" w:hAnsi="Century"/>
          <w:sz w:val="16"/>
          <w:szCs w:val="16"/>
        </w:rPr>
        <w:t xml:space="preserve">A writing sample that </w:t>
      </w:r>
      <w:r w:rsidRPr="00851B3D">
        <w:rPr>
          <w:rFonts w:ascii="Century" w:hAnsi="Century"/>
          <w:b/>
          <w:sz w:val="16"/>
          <w:szCs w:val="16"/>
        </w:rPr>
        <w:t>demonstrates lack of competence</w:t>
      </w:r>
      <w:r w:rsidRPr="00851B3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Almost no treatment of topic within the context of the task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 xml:space="preserve">Minimally suggests the student’s own viewpoint on the topic; argument is undeveloped or incoherent 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Little or no organization’ absence of transitional elements and cohesive devices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Barely understandable, with frequent or significant errors that impede comprehensibility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 xml:space="preserve">very few vocabulary resources 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Little or no control of grammar, syntax and usage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Very simple sentences or fragments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color w:val="FF0000"/>
          <w:sz w:val="16"/>
          <w:szCs w:val="16"/>
        </w:rPr>
      </w:pPr>
      <w:r w:rsidRPr="00851B3D">
        <w:rPr>
          <w:rFonts w:ascii="Century" w:hAnsi="Century"/>
          <w:color w:val="FF0000"/>
          <w:sz w:val="16"/>
          <w:szCs w:val="16"/>
        </w:rPr>
        <w:t>Demonstrates poor comprehension of the sources’ viewpoints; includes frequent and significant inaccuracies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color w:val="FF0000"/>
          <w:sz w:val="16"/>
          <w:szCs w:val="16"/>
        </w:rPr>
      </w:pPr>
      <w:r w:rsidRPr="00851B3D">
        <w:rPr>
          <w:rFonts w:ascii="Century" w:hAnsi="Century"/>
          <w:color w:val="FF0000"/>
          <w:sz w:val="16"/>
          <w:szCs w:val="16"/>
        </w:rPr>
        <w:t>Mostly repeats statements from sources or may not refer to any sources</w:t>
      </w:r>
    </w:p>
    <w:p w:rsidR="00AA43F3" w:rsidRPr="00160040" w:rsidRDefault="00AA43F3" w:rsidP="00AA43F3">
      <w:pPr>
        <w:rPr>
          <w:rFonts w:ascii="Century" w:hAnsi="Century"/>
          <w:sz w:val="16"/>
          <w:szCs w:val="16"/>
        </w:rPr>
      </w:pPr>
    </w:p>
    <w:p w:rsidR="00AA43F3" w:rsidRPr="00160040" w:rsidRDefault="00AA43F3" w:rsidP="00AA43F3">
      <w:pPr>
        <w:rPr>
          <w:rFonts w:ascii="Century" w:hAnsi="Century"/>
          <w:sz w:val="16"/>
          <w:szCs w:val="16"/>
        </w:rPr>
      </w:pPr>
    </w:p>
    <w:p w:rsidR="00AA43F3" w:rsidRPr="00160040" w:rsidRDefault="00AA43F3" w:rsidP="00AA43F3">
      <w:pPr>
        <w:rPr>
          <w:rFonts w:ascii="Century" w:hAnsi="Century"/>
          <w:color w:val="FF0000"/>
          <w:sz w:val="16"/>
          <w:szCs w:val="16"/>
        </w:rPr>
      </w:pPr>
    </w:p>
    <w:p w:rsidR="00C11657" w:rsidRPr="00160040" w:rsidRDefault="00C11657" w:rsidP="00C11657">
      <w:pPr>
        <w:rPr>
          <w:rFonts w:ascii="Century" w:hAnsi="Century"/>
          <w:sz w:val="16"/>
          <w:szCs w:val="16"/>
        </w:rPr>
      </w:pPr>
    </w:p>
    <w:p w:rsidR="00C11657" w:rsidRPr="00160040" w:rsidRDefault="00C11657" w:rsidP="00C11657">
      <w:pPr>
        <w:rPr>
          <w:rFonts w:ascii="Century" w:hAnsi="Century"/>
          <w:color w:val="FF0000"/>
          <w:sz w:val="16"/>
          <w:szCs w:val="16"/>
        </w:rPr>
      </w:pPr>
    </w:p>
    <w:p w:rsidR="00C11657" w:rsidRPr="00160040" w:rsidRDefault="00C11657" w:rsidP="00C11657">
      <w:pPr>
        <w:pStyle w:val="ListParagraph"/>
        <w:rPr>
          <w:rFonts w:ascii="Century" w:hAnsi="Century"/>
          <w:sz w:val="16"/>
          <w:szCs w:val="16"/>
        </w:rPr>
      </w:pPr>
    </w:p>
    <w:p w:rsidR="007C2676" w:rsidRPr="00160040" w:rsidRDefault="007C2676" w:rsidP="007C2676">
      <w:pPr>
        <w:rPr>
          <w:rFonts w:ascii="Century" w:hAnsi="Century"/>
          <w:sz w:val="16"/>
          <w:szCs w:val="16"/>
        </w:rPr>
      </w:pPr>
    </w:p>
    <w:sectPr w:rsidR="007C2676" w:rsidRPr="00160040" w:rsidSect="0016004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E81"/>
    <w:multiLevelType w:val="hybridMultilevel"/>
    <w:tmpl w:val="F134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B6B"/>
    <w:multiLevelType w:val="hybridMultilevel"/>
    <w:tmpl w:val="3966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299B"/>
    <w:multiLevelType w:val="hybridMultilevel"/>
    <w:tmpl w:val="B0D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AA9"/>
    <w:multiLevelType w:val="hybridMultilevel"/>
    <w:tmpl w:val="DBD8A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32CDB"/>
    <w:multiLevelType w:val="hybridMultilevel"/>
    <w:tmpl w:val="2C1E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44BC0"/>
    <w:multiLevelType w:val="hybridMultilevel"/>
    <w:tmpl w:val="B2A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5F08"/>
    <w:multiLevelType w:val="hybridMultilevel"/>
    <w:tmpl w:val="246C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3090D"/>
    <w:multiLevelType w:val="hybridMultilevel"/>
    <w:tmpl w:val="5384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6"/>
    <w:rsid w:val="001470C4"/>
    <w:rsid w:val="00150968"/>
    <w:rsid w:val="00160040"/>
    <w:rsid w:val="00175C9C"/>
    <w:rsid w:val="007C2676"/>
    <w:rsid w:val="00851B3D"/>
    <w:rsid w:val="00AA43F3"/>
    <w:rsid w:val="00BE56B8"/>
    <w:rsid w:val="00C11657"/>
    <w:rsid w:val="00DA7DD9"/>
    <w:rsid w:val="00E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3418B-AE40-426E-BC3E-ACBFDB8D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3D"/>
  </w:style>
  <w:style w:type="paragraph" w:styleId="BalloonText">
    <w:name w:val="Balloon Text"/>
    <w:basedOn w:val="Normal"/>
    <w:link w:val="BalloonTextChar"/>
    <w:uiPriority w:val="99"/>
    <w:semiHidden/>
    <w:unhideWhenUsed/>
    <w:rsid w:val="00EB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Lindsey Tiller</cp:lastModifiedBy>
  <cp:revision>2</cp:revision>
  <cp:lastPrinted>2016-07-18T15:33:00Z</cp:lastPrinted>
  <dcterms:created xsi:type="dcterms:W3CDTF">2016-08-26T15:59:00Z</dcterms:created>
  <dcterms:modified xsi:type="dcterms:W3CDTF">2016-08-26T15:59:00Z</dcterms:modified>
</cp:coreProperties>
</file>